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E" w:rsidRPr="00014AEE" w:rsidRDefault="00014AEE" w:rsidP="00014A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8"/>
          <w:szCs w:val="38"/>
          <w:bdr w:val="none" w:sz="0" w:space="0" w:color="auto" w:frame="1"/>
        </w:rPr>
        <w:fldChar w:fldCharType="begin"/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8"/>
          <w:szCs w:val="38"/>
          <w:bdr w:val="none" w:sz="0" w:space="0" w:color="auto" w:frame="1"/>
        </w:rPr>
        <w:instrText xml:space="preserve"> HYPERLINK "http://rcdod.edu35.ru/index.php/about" \t "_blank" </w:instrTex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8"/>
          <w:szCs w:val="38"/>
          <w:bdr w:val="none" w:sz="0" w:space="0" w:color="auto" w:frame="1"/>
        </w:rPr>
        <w:fldChar w:fldCharType="separate"/>
      </w:r>
      <w:r w:rsidRPr="00014AEE">
        <w:rPr>
          <w:rFonts w:ascii="Times New Roman" w:eastAsia="Times New Roman" w:hAnsi="Times New Roman" w:cs="Times New Roman"/>
          <w:b/>
          <w:bCs/>
          <w:color w:val="0000FF"/>
          <w:sz w:val="38"/>
        </w:rPr>
        <w:t>Информация об учредителе  организации,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8"/>
          <w:szCs w:val="38"/>
          <w:bdr w:val="none" w:sz="0" w:space="0" w:color="auto" w:frame="1"/>
        </w:rPr>
        <w:fldChar w:fldCharType="end"/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</w:pPr>
      <w:hyperlink r:id="rId4" w:tgtFrame="_blank" w:history="1">
        <w:r w:rsidRPr="00014AEE">
          <w:rPr>
            <w:rFonts w:ascii="Times New Roman" w:eastAsia="Times New Roman" w:hAnsi="Times New Roman" w:cs="Times New Roman"/>
            <w:b/>
            <w:bCs/>
            <w:color w:val="0000FF"/>
            <w:sz w:val="38"/>
          </w:rPr>
          <w:t>о месте нахождения  организации, режиме, графике работы,</w:t>
        </w:r>
      </w:hyperlink>
    </w:p>
    <w:p w:rsidR="00014AEE" w:rsidRPr="00014AEE" w:rsidRDefault="00014AEE" w:rsidP="00014A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</w:pPr>
      <w:hyperlink r:id="rId5" w:tgtFrame="_blank" w:history="1">
        <w:r w:rsidRPr="00014AEE">
          <w:rPr>
            <w:rFonts w:ascii="Times New Roman" w:eastAsia="Times New Roman" w:hAnsi="Times New Roman" w:cs="Times New Roman"/>
            <w:b/>
            <w:bCs/>
            <w:color w:val="0000FF"/>
            <w:sz w:val="38"/>
          </w:rPr>
          <w:t>контактных телефонах и об адресах электронной почты</w:t>
        </w:r>
      </w:hyperlink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Arial" w:eastAsia="Times New Roman" w:hAnsi="Arial" w:cs="Arial"/>
          <w:color w:val="002E5D"/>
          <w:sz w:val="21"/>
          <w:szCs w:val="21"/>
          <w:bdr w:val="none" w:sz="0" w:space="0" w:color="auto" w:frame="1"/>
        </w:rPr>
        <w:t>         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Наименование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</w:rPr>
        <w:t>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Полное наименование:                                       МУНИЦИПАЛЬНОЕ АВТОНОМНОЕ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 УЧРЕЖДЕНИЕ КУЛЬТУРЫ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 "МОЛОДЁЖНЫЙ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 ЭКСПЕРИМЕНТАЛЬНЫЙ ТЕАТР-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 СТУДИЯ "СОНЕТ"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 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Сокращенное наименование:                             МАУК "МОЛОДЁЖНЫЙ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 ЭКСПЕРИМЕНТАЛЬНЫЙ ТЕАТР-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 СТУДИЯ "СОНЕТ"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Адрес (место нахождения)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Почтовый индекс:                                                  1600012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Субъект Российской Федерации                           ОБЛАСТЬ ВОЛОГОДСКАЯ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Город                                                                        ГОРОД ВОЛОГДА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Улица                                                                       УЛИЦА  КОЗЛЁНСКАЯ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Дом                                                                           91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Сведения о регистрации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Способ образования                                             Создание юридического лица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ОГРН                                                                     1113525001622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Дата регистрации                                                  04.02.2011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Сведения об учёте в налоговом органе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ИНН                                                                       3525254603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lastRenderedPageBreak/>
        <w:t>КПП                                                                       352501001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</w:rPr>
        <w:t>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Сведения об учредителях юридического лица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​Учредитель                                                     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АДМИНИСТРАЦИЯ ГОРОДА ВОЛОГДЫ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color w:val="2A2A2A"/>
          <w:sz w:val="2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color w:val="002E5D"/>
          <w:sz w:val="21"/>
          <w:szCs w:val="21"/>
          <w:bdr w:val="none" w:sz="0" w:space="0" w:color="auto" w:frame="1"/>
        </w:rPr>
        <w:t>У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правление культуры и историко-культурного наследия Администрации города Вологды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 xml:space="preserve">160000, Вологодская область, город Вологда, </w:t>
      </w:r>
      <w:proofErr w:type="spellStart"/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Козленская</w:t>
      </w:r>
      <w:proofErr w:type="spellEnd"/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 xml:space="preserve"> улица, 6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Начальник управления:</w:t>
      </w:r>
      <w:hyperlink r:id="rId6" w:tgtFrame="_blank" w:history="1">
        <w:r w:rsidRPr="00014AEE">
          <w:rPr>
            <w:rFonts w:ascii="Times New Roman" w:eastAsia="Times New Roman" w:hAnsi="Times New Roman" w:cs="Times New Roman"/>
            <w:b/>
            <w:bCs/>
            <w:color w:val="0000FF"/>
            <w:sz w:val="21"/>
          </w:rPr>
          <w:t> Доможирова Елена Владимировна</w:t>
        </w:r>
      </w:hyperlink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Адрес электронной почты : </w:t>
      </w:r>
      <w:hyperlink r:id="rId7" w:tgtFrame="_self" w:history="1">
        <w:r w:rsidRPr="00014AEE">
          <w:rPr>
            <w:rFonts w:ascii="Times New Roman" w:eastAsia="Times New Roman" w:hAnsi="Times New Roman" w:cs="Times New Roman"/>
            <w:b/>
            <w:bCs/>
            <w:color w:val="0000FF"/>
            <w:sz w:val="21"/>
          </w:rPr>
          <w:t>ukikn@vologda-city.ru</w:t>
        </w:r>
      </w:hyperlink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Телефон (8172) 72-27-64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Факс :(8172) 72-27-64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График работы: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пн. - пт. с 8.00 до 17.00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обед с 12.30 до 13.30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сб., вс. - выходной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Сведения о видах экономической деятельности по Общероссийскому классификатору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видов экономической деятельности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3"/>
          <w:szCs w:val="23"/>
        </w:rPr>
      </w:pPr>
      <w:r w:rsidRPr="00014AEE">
        <w:rPr>
          <w:rFonts w:ascii="Times New Roman" w:eastAsia="Times New Roman" w:hAnsi="Times New Roman" w:cs="Times New Roman"/>
          <w:i/>
          <w:iCs/>
          <w:color w:val="002E5D"/>
          <w:sz w:val="23"/>
          <w:szCs w:val="23"/>
          <w:bdr w:val="none" w:sz="0" w:space="0" w:color="auto" w:frame="1"/>
        </w:rPr>
        <w:t>(ОКВЭД ОК 029-2014 КДЕС . Ред.2)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i/>
          <w:iCs/>
          <w:color w:val="002E5D"/>
          <w:sz w:val="30"/>
          <w:szCs w:val="30"/>
          <w:bdr w:val="none" w:sz="0" w:space="0" w:color="auto" w:frame="1"/>
        </w:rPr>
        <w:t>Сведения об основном виде деятельности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Код и наименование вида деятельности               90.01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Деятельность в области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      исполнительских искусств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</w:t>
      </w:r>
      <w:r w:rsidRPr="00014AEE">
        <w:rPr>
          <w:rFonts w:ascii="Times New Roman" w:eastAsia="Times New Roman" w:hAnsi="Times New Roman" w:cs="Times New Roman"/>
          <w:b/>
          <w:bCs/>
          <w:i/>
          <w:iCs/>
          <w:color w:val="002E5D"/>
          <w:sz w:val="30"/>
          <w:szCs w:val="30"/>
          <w:bdr w:val="none" w:sz="0" w:space="0" w:color="auto" w:frame="1"/>
        </w:rPr>
        <w:t>Сведения о дополнительных видах деятельности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Код и наименование вида деятельности              90.03 Деятельность в области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     художественного творчества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Код и наименование вида деятельности              90.04 Деятельность учреждений культуры 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     искусства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Код и наименование вида деятельности              93.02 Деятельность в области отдыха 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     развлечений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Код и наименование вида деятельности               77.29.9 Прокат...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Сведения о лицензиях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lastRenderedPageBreak/>
        <w:t>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Номер лицензии                                                      35Л01  9403 бессрочная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Дата лицензии                                                         27.12.2017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Дата начала действия лицензии                            27.12.2017</w:t>
      </w:r>
    </w:p>
    <w:p w:rsidR="00014AEE" w:rsidRPr="00014AEE" w:rsidRDefault="00014AEE" w:rsidP="00014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Вид лицензируемой деятельности,</w:t>
      </w:r>
    </w:p>
    <w:p w:rsidR="00014AEE" w:rsidRPr="00014AEE" w:rsidRDefault="00014AEE" w:rsidP="00014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на который выдана лицензия                            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ОБРАЗОВАТЕЛЬНАЯ ДЕЯТЕЛЬНОСТЬ</w:t>
      </w:r>
    </w:p>
    <w:p w:rsidR="00014AEE" w:rsidRPr="00014AEE" w:rsidRDefault="00014AEE" w:rsidP="00014AEE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</w:t>
      </w:r>
      <w:r w:rsidRPr="00014AEE">
        <w:rPr>
          <w:rFonts w:ascii="Times New Roman" w:eastAsia="Times New Roman" w:hAnsi="Times New Roman" w:cs="Times New Roman"/>
          <w:color w:val="002E5D"/>
          <w:sz w:val="21"/>
          <w:szCs w:val="21"/>
          <w:bdr w:val="none" w:sz="0" w:space="0" w:color="auto" w:frame="1"/>
        </w:rPr>
        <w:t>                                                                                                  </w:t>
      </w:r>
      <w:r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   ( за исключением указанной деятельности, осуществляемой негосударственными</w:t>
      </w:r>
    </w:p>
    <w:p w:rsidR="00014AEE" w:rsidRPr="00014AEE" w:rsidRDefault="00014AEE" w:rsidP="00014AEE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A2A2A"/>
          <w:sz w:val="18"/>
          <w:szCs w:val="18"/>
        </w:rPr>
      </w:pPr>
      <w:r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                                      образовательными учреждениями, находящимися на территории инновационного</w:t>
      </w:r>
    </w:p>
    <w:p w:rsidR="00014AEE" w:rsidRPr="00014AEE" w:rsidRDefault="00014AEE" w:rsidP="00014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sz w:val="18"/>
          <w:szCs w:val="18"/>
        </w:rPr>
      </w:pPr>
      <w:r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                          центра "</w:t>
      </w:r>
      <w:proofErr w:type="spellStart"/>
      <w:r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Сколково</w:t>
      </w:r>
      <w:proofErr w:type="spellEnd"/>
      <w:r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")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Наименование лицензирующего органа,                  Управление контроля и надзора в сфере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выдавшего или переоформившего  лицензию:        образования Департамента образования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 Вологодской области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41"/>
          <w:szCs w:val="41"/>
        </w:rPr>
      </w:pPr>
      <w:r w:rsidRPr="00014AEE">
        <w:rPr>
          <w:rFonts w:ascii="Arial" w:eastAsia="Times New Roman" w:hAnsi="Arial" w:cs="Arial"/>
          <w:color w:val="2A2A2A"/>
          <w:sz w:val="41"/>
          <w:szCs w:val="41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Банковские реквизиты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Наименование получателя платежа: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УФК по Вологодской области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МАУК «Молодежный экспериментальный театр-студия « Сонет»,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л/с 30306Ш90660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Адрес: 160012, г. Вологда, ул. </w:t>
      </w:r>
      <w:proofErr w:type="spellStart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Козленская</w:t>
      </w:r>
      <w:proofErr w:type="spellEnd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, 91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proofErr w:type="spellStart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e-mail</w:t>
      </w:r>
      <w:proofErr w:type="spellEnd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: </w:t>
      </w:r>
      <w:hyperlink r:id="rId8" w:tgtFrame="_self" w:history="1">
        <w:r w:rsidRPr="00014AEE">
          <w:rPr>
            <w:rFonts w:ascii="Times New Roman" w:eastAsia="Times New Roman" w:hAnsi="Times New Roman" w:cs="Times New Roman"/>
            <w:color w:val="0000FF"/>
            <w:sz w:val="30"/>
          </w:rPr>
          <w:t>teatrsonet2011@yandex.ru</w:t>
        </w:r>
      </w:hyperlink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т/факс: 75-11-41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телефон 75-11-48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ИНН\КПП 3525254603\352501001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Наименование банка Отделение Вологда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proofErr w:type="spellStart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р</w:t>
      </w:r>
      <w:proofErr w:type="spellEnd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/с 40701810300091000106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БИК 041909001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Директор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Спиридонова Любовь Викторовна,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действующий на основании Устава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41"/>
          <w:szCs w:val="41"/>
        </w:rPr>
      </w:pPr>
      <w:r w:rsidRPr="00014AEE">
        <w:rPr>
          <w:rFonts w:ascii="Arial" w:eastAsia="Times New Roman" w:hAnsi="Arial" w:cs="Arial"/>
          <w:color w:val="2A2A2A"/>
          <w:sz w:val="41"/>
          <w:szCs w:val="41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41"/>
          <w:szCs w:val="41"/>
        </w:rPr>
      </w:pPr>
      <w:r w:rsidRPr="00014AEE">
        <w:rPr>
          <w:rFonts w:ascii="Arial" w:eastAsia="Times New Roman" w:hAnsi="Arial" w:cs="Arial"/>
          <w:b/>
          <w:bCs/>
          <w:color w:val="2A2A2A"/>
          <w:sz w:val="41"/>
          <w:szCs w:val="41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41"/>
          <w:szCs w:val="41"/>
          <w:bdr w:val="none" w:sz="0" w:space="0" w:color="auto" w:frame="1"/>
        </w:rPr>
        <w:t>График работы организации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proofErr w:type="spellStart"/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Пн-пт</w:t>
      </w:r>
      <w:proofErr w:type="spellEnd"/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: с 9.00 до 21.00,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lastRenderedPageBreak/>
        <w:t>суббота: с 14.00 до 20.00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без обеда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Выходной:  </w:t>
      </w:r>
      <w:proofErr w:type="spellStart"/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вс</w:t>
      </w:r>
      <w:proofErr w:type="spellEnd"/>
    </w:p>
    <w:p w:rsidR="00A62308" w:rsidRDefault="00A62308"/>
    <w:sectPr w:rsidR="00A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AEE"/>
    <w:rsid w:val="00014AEE"/>
    <w:rsid w:val="00A6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A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AEE"/>
    <w:rPr>
      <w:color w:val="0000FF"/>
      <w:u w:val="single"/>
    </w:rPr>
  </w:style>
  <w:style w:type="paragraph" w:customStyle="1" w:styleId="font8">
    <w:name w:val="font_8"/>
    <w:basedOn w:val="a"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14AEE"/>
  </w:style>
  <w:style w:type="paragraph" w:styleId="a4">
    <w:name w:val="Normal (Web)"/>
    <w:basedOn w:val="a"/>
    <w:uiPriority w:val="99"/>
    <w:semiHidden/>
    <w:unhideWhenUsed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sonet201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kikn@vologda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ogda-portal.ru/oficialnaya_vologda/adm_structure/index_b.php?ELEMENT_ID=395664" TargetMode="External"/><Relationship Id="rId5" Type="http://schemas.openxmlformats.org/officeDocument/2006/relationships/hyperlink" Target="http://rcdod.edu35.ru/index.php/abou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cdod.edu35.ru/index.php/abou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2020-05-24T22:14:00Z</dcterms:created>
  <dcterms:modified xsi:type="dcterms:W3CDTF">2020-05-24T22:14:00Z</dcterms:modified>
</cp:coreProperties>
</file>